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A81" w:rsidRDefault="00CE021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Zalaszentgrót Város Önkormányzata Képviselő-testületének </w:t>
      </w:r>
      <w:r w:rsidR="00B157E2">
        <w:rPr>
          <w:b/>
          <w:bCs/>
        </w:rPr>
        <w:t>19</w:t>
      </w:r>
      <w:bookmarkStart w:id="0" w:name="_GoBack"/>
      <w:bookmarkEnd w:id="0"/>
      <w:r>
        <w:rPr>
          <w:b/>
          <w:bCs/>
        </w:rPr>
        <w:t>/2025. (XI. 27.) önkormányzati rendelete</w:t>
      </w:r>
    </w:p>
    <w:p w:rsidR="00FC7A81" w:rsidRDefault="00CE021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zártkerti ingatlanok művelés alóli kivonásáról</w:t>
      </w:r>
    </w:p>
    <w:p w:rsidR="00FC7A81" w:rsidRDefault="00CE0210">
      <w:pPr>
        <w:pStyle w:val="Szvegtrzs"/>
        <w:spacing w:after="0" w:line="240" w:lineRule="auto"/>
        <w:jc w:val="both"/>
      </w:pPr>
      <w:r>
        <w:t>[1] A rendelet megalkotásának célja, hogy Zalaszentgrót Város Önkormányzata elősegítse a zártkerti ingatlanok tényleges funkciójához igazodó szabályozási környezet kialakítását a mezőgazdasági művelés alóli egyszerűsített módon történő kivonása lehetőségének biztosításával.</w:t>
      </w:r>
    </w:p>
    <w:p w:rsidR="00FC7A81" w:rsidRDefault="00CE0210">
      <w:pPr>
        <w:pStyle w:val="Szvegtrzs"/>
        <w:spacing w:before="120" w:after="0" w:line="240" w:lineRule="auto"/>
        <w:jc w:val="both"/>
      </w:pPr>
      <w:r>
        <w:t>[2] Zalaszentgrót Város Önkormányzata Képviselő-testülete az ingatlan-nyilvántartásról szóló 2021. évi C. törvény 91. § (5) bekezdésében kapott felhatalmazás alapján, az Alaptörvény 32. cikk (1) bekezdés a) pontjában, valamint Magyarország helyi önkormányzatairól szóló 2011. évi CLXXXIX. törvény 13. § (1) bekezdés 1. pontjában meghatározott feladatkörében eljárva a zártkerti ingatlanok művelés alóli kivonásáról a következőt rendeli el:</w:t>
      </w:r>
    </w:p>
    <w:p w:rsidR="00FC7A81" w:rsidRDefault="00CE021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FC7A81" w:rsidRDefault="00CE0210">
      <w:pPr>
        <w:pStyle w:val="Szvegtrzs"/>
        <w:spacing w:after="0" w:line="240" w:lineRule="auto"/>
        <w:jc w:val="both"/>
      </w:pPr>
      <w:r>
        <w:t>A rendelet hatálya Zalaszentgrót város közigazgatási területén található ingatlan-nyilvántartásban zártkertként nyilvántartott ingatlanokra terjed ki.</w:t>
      </w:r>
    </w:p>
    <w:p w:rsidR="00FC7A81" w:rsidRDefault="00CE021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FC7A81" w:rsidRDefault="00CE0210">
      <w:pPr>
        <w:pStyle w:val="Szvegtrzs"/>
        <w:spacing w:after="0" w:line="240" w:lineRule="auto"/>
        <w:jc w:val="both"/>
      </w:pPr>
      <w:r>
        <w:t>A rendelet hatálya kiterjed minden természetes személyre, jogi személyre és jogi személyiséggel nem rendelkező szervezetre, aki, vagy amely a rendelet hatálya alá tartozó ingatlan tulajdonosa.</w:t>
      </w:r>
    </w:p>
    <w:p w:rsidR="00FC7A81" w:rsidRDefault="00CE021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FC7A81" w:rsidRDefault="00CE0210">
      <w:pPr>
        <w:pStyle w:val="Szvegtrzs"/>
        <w:spacing w:after="0" w:line="240" w:lineRule="auto"/>
        <w:jc w:val="both"/>
      </w:pPr>
      <w:r>
        <w:t>Zalaszentgrót Város Önkormányzat lehetővé teszi a tulajdonos részére az 1. §-ban meghatározott, az ingatlan-nyilvántartásban zártkertként nyilvántartott ingatlana művelési ágának művelés alól kivett területként történő bejegyzésének kérelmezését az ingatlan-nyilvántartásról szóló 2021. évi C. törvény 72/E. § rendelkezései szerint.</w:t>
      </w:r>
    </w:p>
    <w:p w:rsidR="00FC7A81" w:rsidRDefault="00CE021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FC7A81" w:rsidRDefault="00CE0210">
      <w:pPr>
        <w:pStyle w:val="Szvegtrzs"/>
        <w:spacing w:after="0" w:line="240" w:lineRule="auto"/>
        <w:jc w:val="both"/>
      </w:pPr>
      <w:r>
        <w:t>Ez a rendelet 2025. december 1-jén lép hatályba.</w:t>
      </w:r>
    </w:p>
    <w:p w:rsidR="00CE0210" w:rsidRDefault="00CE0210">
      <w:pPr>
        <w:pStyle w:val="Szvegtrzs"/>
        <w:spacing w:after="0" w:line="240" w:lineRule="auto"/>
        <w:jc w:val="both"/>
      </w:pPr>
    </w:p>
    <w:p w:rsidR="00CE0210" w:rsidRDefault="00CE0210">
      <w:pPr>
        <w:pStyle w:val="Szvegtrzs"/>
        <w:spacing w:after="0" w:line="240" w:lineRule="auto"/>
        <w:jc w:val="both"/>
      </w:pPr>
    </w:p>
    <w:p w:rsidR="00CE0210" w:rsidRDefault="00CE0210" w:rsidP="00CE0210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CE0210" w:rsidTr="00A41FEF">
        <w:tc>
          <w:tcPr>
            <w:tcW w:w="4818" w:type="dxa"/>
          </w:tcPr>
          <w:p w:rsidR="00CE0210" w:rsidRDefault="00CE0210" w:rsidP="00A41FEF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CE0210" w:rsidRDefault="00CE0210" w:rsidP="00A41FEF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  <w:t>jegyző</w:t>
            </w:r>
          </w:p>
        </w:tc>
      </w:tr>
    </w:tbl>
    <w:p w:rsidR="00CE0210" w:rsidRDefault="00CE0210">
      <w:pPr>
        <w:pStyle w:val="Szvegtrzs"/>
        <w:spacing w:after="0" w:line="240" w:lineRule="auto"/>
        <w:jc w:val="both"/>
      </w:pPr>
    </w:p>
    <w:p w:rsidR="00FC7A81" w:rsidRDefault="00FC7A81"/>
    <w:p w:rsidR="00CE0210" w:rsidRDefault="00CE0210"/>
    <w:p w:rsidR="00CE0210" w:rsidRDefault="00CE0210" w:rsidP="00CE0210">
      <w:pPr>
        <w:rPr>
          <w:rFonts w:eastAsia="Lucida Sans Unicode" w:cs="Times New Roman"/>
          <w:lang w:eastAsia="en-US" w:bidi="ar-SA"/>
        </w:rPr>
      </w:pPr>
      <w:r>
        <w:rPr>
          <w:rFonts w:eastAsia="Lucida Sans Unicode" w:cs="Times New Roman"/>
          <w:lang w:eastAsia="en-US" w:bidi="ar-SA"/>
        </w:rPr>
        <w:t>A rendelet 2025. november 27. napján kihirdetésre került.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CE0210" w:rsidTr="00A41FEF">
        <w:trPr>
          <w:trHeight w:val="666"/>
        </w:trPr>
        <w:tc>
          <w:tcPr>
            <w:tcW w:w="4820" w:type="dxa"/>
          </w:tcPr>
          <w:p w:rsidR="00CE0210" w:rsidRDefault="00CE0210" w:rsidP="00A41FEF">
            <w:pPr>
              <w:jc w:val="center"/>
              <w:rPr>
                <w:rFonts w:eastAsia="Lucida Sans Unicode" w:cs="Times New Roman"/>
                <w:b/>
                <w:lang w:val="en-US" w:eastAsia="en-US" w:bidi="ar-SA"/>
              </w:rPr>
            </w:pPr>
          </w:p>
        </w:tc>
        <w:tc>
          <w:tcPr>
            <w:tcW w:w="4819" w:type="dxa"/>
            <w:hideMark/>
          </w:tcPr>
          <w:p w:rsidR="00CE0210" w:rsidRDefault="00CE0210" w:rsidP="00A41FEF">
            <w:pPr>
              <w:jc w:val="center"/>
              <w:rPr>
                <w:rFonts w:eastAsia="Lucida Sans Unicode" w:cs="Times New Roman"/>
                <w:lang w:val="en-US" w:eastAsia="en-US" w:bidi="ar-SA"/>
              </w:rPr>
            </w:pPr>
            <w:r>
              <w:rPr>
                <w:rFonts w:eastAsia="Lucida Sans Unicode" w:cs="Times New Roman"/>
                <w:lang w:val="en-US" w:eastAsia="en-US" w:bidi="ar-SA"/>
              </w:rPr>
              <w:t xml:space="preserve">Dr. Simon </w:t>
            </w:r>
            <w:proofErr w:type="spellStart"/>
            <w:r>
              <w:rPr>
                <w:rFonts w:eastAsia="Lucida Sans Unicode" w:cs="Times New Roman"/>
                <w:lang w:val="en-US" w:eastAsia="en-US" w:bidi="ar-SA"/>
              </w:rPr>
              <w:t>Beáta</w:t>
            </w:r>
            <w:proofErr w:type="spellEnd"/>
          </w:p>
          <w:p w:rsidR="00CE0210" w:rsidRDefault="00CE0210" w:rsidP="00A41FEF">
            <w:pPr>
              <w:jc w:val="center"/>
              <w:rPr>
                <w:rFonts w:eastAsia="Lucida Sans Unicode" w:cs="Times New Roman"/>
                <w:lang w:val="en-US" w:eastAsia="en-US" w:bidi="ar-SA"/>
              </w:rPr>
            </w:pPr>
            <w:proofErr w:type="spellStart"/>
            <w:r>
              <w:rPr>
                <w:rFonts w:eastAsia="Lucida Sans Unicode" w:cs="Times New Roman"/>
                <w:lang w:val="en-US" w:eastAsia="en-US" w:bidi="ar-SA"/>
              </w:rPr>
              <w:t>jegyző</w:t>
            </w:r>
            <w:proofErr w:type="spellEnd"/>
          </w:p>
        </w:tc>
      </w:tr>
    </w:tbl>
    <w:p w:rsidR="00CE0210" w:rsidRDefault="00CE0210"/>
    <w:p w:rsidR="00CE0210" w:rsidRDefault="00CE0210"/>
    <w:p w:rsidR="00CE0210" w:rsidRDefault="00CE0210">
      <w:pPr>
        <w:sectPr w:rsidR="00CE0210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FC7A81" w:rsidRDefault="00FC7A81">
      <w:pPr>
        <w:pStyle w:val="Szvegtrzs"/>
        <w:spacing w:after="0"/>
        <w:jc w:val="center"/>
      </w:pPr>
    </w:p>
    <w:p w:rsidR="00FC7A81" w:rsidRDefault="00CE0210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FC7A81" w:rsidRDefault="00CE0210">
      <w:pPr>
        <w:pStyle w:val="Szvegtrzs"/>
        <w:spacing w:before="159" w:after="159" w:line="240" w:lineRule="auto"/>
        <w:ind w:left="159" w:right="159"/>
        <w:jc w:val="both"/>
      </w:pPr>
      <w:r>
        <w:t>Zalaszentgrót Város Önkormányzata Képviselő-testülete az ingatlan-nyilvántartásról szóló 2021. évi C. törvény 91. § (5) bekezdésében kapott felhatalmazás alapján, az Alaptörvény 32. cikk (1) bekezdés a) pontjában, valamint Magyarország helyi önkormányzatairól szóló 2011. évi CLXXXIX. törvény 13. § (1) bekezdés 1. pontjában meghatározott feladatkörében eljárva abból a célból alkotja meg a rendeletet, hogy elősegítse a zártkerti ingatlanok tényleges funkciójához igazodó szabályozási környezet kialakítását azáltal, hogy Zalaszentgrót város közigazgatási területén lehetővé teszi azok egyszerűsített módon történő kivonását a mezőgazdasági művelés alól.</w:t>
      </w:r>
    </w:p>
    <w:p w:rsidR="00FC7A81" w:rsidRDefault="00CE0210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FC7A81" w:rsidRDefault="00CE021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és a 2. §-hoz </w:t>
      </w:r>
    </w:p>
    <w:p w:rsidR="00FC7A81" w:rsidRDefault="00CE0210">
      <w:pPr>
        <w:pStyle w:val="Szvegtrzs"/>
        <w:spacing w:before="159" w:after="159" w:line="240" w:lineRule="auto"/>
        <w:ind w:left="159" w:right="159"/>
        <w:jc w:val="both"/>
      </w:pPr>
      <w:r>
        <w:t>A rendelet területi, tárgyi és személyi hatályát megállapító rendelkezés.</w:t>
      </w:r>
    </w:p>
    <w:p w:rsidR="00FC7A81" w:rsidRDefault="00CE021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:rsidR="00FC7A81" w:rsidRDefault="00CE0210">
      <w:pPr>
        <w:pStyle w:val="Szvegtrzs"/>
        <w:spacing w:before="159" w:after="159" w:line="240" w:lineRule="auto"/>
        <w:ind w:left="159" w:right="159"/>
        <w:jc w:val="both"/>
      </w:pPr>
      <w:r>
        <w:t>A rendelkezés a rendelet hatálya alá tartozó ingatlanok tulajdonosai részére Zalaszentgrót Város teljes közigazgatási területén lehetővé teszi az ingatlan-nyilvántartásról szóló 2021. évi C. törvény 72/E. § rendelkezési szerinti eljárás megindítását az ingatlan-nyilvántartásban zártkertként nyilvántartott ingatlanuk művelési ágának művelés alól kivett területként történő kérelmezésére.</w:t>
      </w:r>
    </w:p>
    <w:p w:rsidR="00FC7A81" w:rsidRDefault="00CE021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:rsidR="00FC7A81" w:rsidRDefault="00CE0210">
      <w:pPr>
        <w:pStyle w:val="Szvegtrzs"/>
        <w:spacing w:before="159" w:after="159" w:line="240" w:lineRule="auto"/>
        <w:ind w:left="159" w:right="159"/>
        <w:jc w:val="both"/>
      </w:pPr>
      <w:r>
        <w:t>Hatályba léptető rendelkezést tartalmaz.</w:t>
      </w:r>
    </w:p>
    <w:sectPr w:rsidR="00FC7A81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800" w:rsidRDefault="00CE0210">
      <w:r>
        <w:separator/>
      </w:r>
    </w:p>
  </w:endnote>
  <w:endnote w:type="continuationSeparator" w:id="0">
    <w:p w:rsidR="00611800" w:rsidRDefault="00CE0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A81" w:rsidRDefault="00CE021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A81" w:rsidRDefault="00CE021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800" w:rsidRDefault="00CE0210">
      <w:r>
        <w:separator/>
      </w:r>
    </w:p>
  </w:footnote>
  <w:footnote w:type="continuationSeparator" w:id="0">
    <w:p w:rsidR="00611800" w:rsidRDefault="00CE02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0F1B39"/>
    <w:multiLevelType w:val="multilevel"/>
    <w:tmpl w:val="3F9A45E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A81"/>
    <w:rsid w:val="00611800"/>
    <w:rsid w:val="00B157E2"/>
    <w:rsid w:val="00CE0210"/>
    <w:rsid w:val="00FC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EAEF"/>
  <w15:docId w15:val="{8AAD5354-4CF6-4E63-B35B-4BF61717F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dc:description/>
  <cp:lastModifiedBy>Jegyző</cp:lastModifiedBy>
  <cp:revision>3</cp:revision>
  <dcterms:created xsi:type="dcterms:W3CDTF">2025-11-16T14:31:00Z</dcterms:created>
  <dcterms:modified xsi:type="dcterms:W3CDTF">2025-11-17T13:30:00Z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